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919E" w14:textId="04D98E06" w:rsidR="00527F55" w:rsidRDefault="00527F55">
      <w:r>
        <w:t>Spring Fling discussion</w:t>
      </w:r>
      <w:r w:rsidR="00B15E1A">
        <w:t xml:space="preserve"> – Spring Fling Committee</w:t>
      </w:r>
    </w:p>
    <w:p w14:paraId="355C49A1" w14:textId="77777777" w:rsidR="00527F55" w:rsidRDefault="00527F55"/>
    <w:p w14:paraId="54711F24" w14:textId="4C344174" w:rsidR="00527F55" w:rsidRDefault="00527F55">
      <w:r>
        <w:t xml:space="preserve">One night of pick -up – no </w:t>
      </w:r>
      <w:proofErr w:type="spellStart"/>
      <w:r>
        <w:t>lil</w:t>
      </w:r>
      <w:proofErr w:type="spellEnd"/>
      <w:r>
        <w:t xml:space="preserve"> kickers. TOPS will be sent out as a feeler for the summer – only 5 signed up and only had 1-2 show up regularly.</w:t>
      </w:r>
    </w:p>
    <w:p w14:paraId="5B89349E" w14:textId="77777777" w:rsidR="00527F55" w:rsidRDefault="00527F55"/>
    <w:p w14:paraId="5E59BD17" w14:textId="0C9DA34C" w:rsidR="00527F55" w:rsidRDefault="00527F55">
      <w:r>
        <w:t xml:space="preserve">1 UGKA, 1 Complete Moves (if can be done), 1 in house foot skills, </w:t>
      </w:r>
      <w:r w:rsidR="00D4596C">
        <w:t xml:space="preserve">DOW </w:t>
      </w:r>
      <w:proofErr w:type="spellStart"/>
      <w:r w:rsidR="00D4596C">
        <w:t>dependant</w:t>
      </w:r>
      <w:proofErr w:type="spellEnd"/>
      <w:r w:rsidR="00D4596C">
        <w:t xml:space="preserve"> and working on a schedule and socialize it with our main trainers</w:t>
      </w:r>
    </w:p>
    <w:p w14:paraId="6F61709D" w14:textId="34A907A7" w:rsidR="00D4596C" w:rsidRDefault="00D4596C">
      <w:proofErr w:type="spellStart"/>
      <w:r>
        <w:t>Riverhounds</w:t>
      </w:r>
      <w:proofErr w:type="spellEnd"/>
      <w:r>
        <w:t xml:space="preserve"> – date for a </w:t>
      </w:r>
      <w:proofErr w:type="spellStart"/>
      <w:r>
        <w:t>shaler</w:t>
      </w:r>
      <w:proofErr w:type="spellEnd"/>
      <w:r>
        <w:t xml:space="preserve"> night – Holly work with Amy to set it up</w:t>
      </w:r>
    </w:p>
    <w:p w14:paraId="6F1BD8E7" w14:textId="77777777" w:rsidR="00D4596C" w:rsidRDefault="00D4596C"/>
    <w:p w14:paraId="59E4F7DA" w14:textId="6CA555A8" w:rsidR="00D4596C" w:rsidRDefault="00D4596C">
      <w:r>
        <w:t>Volunteer update – 390 families – about 190 have completed at least 1.</w:t>
      </w:r>
    </w:p>
    <w:p w14:paraId="7C88DEA6" w14:textId="7245F133" w:rsidR="00D4596C" w:rsidRDefault="00D4596C">
      <w:r>
        <w:t>Volunteer check return – going okay, people will hunt you down at the concession stand to get their check back</w:t>
      </w:r>
    </w:p>
    <w:p w14:paraId="28E3D234" w14:textId="2228F332" w:rsidR="00D4596C" w:rsidRDefault="00D4596C">
      <w:r>
        <w:t>Kim sorting by coaches – and how many families have done everything.</w:t>
      </w:r>
    </w:p>
    <w:p w14:paraId="4C743B8F" w14:textId="77777777" w:rsidR="00D4596C" w:rsidRDefault="00D4596C"/>
    <w:p w14:paraId="6B5A29BD" w14:textId="48D15DFD" w:rsidR="00D4596C" w:rsidRDefault="00D4596C">
      <w:r>
        <w:t>Critical positions – potentially set up ½ season</w:t>
      </w:r>
      <w:r w:rsidR="00B15E1A">
        <w:t>, time-wise sign up and when to sign up</w:t>
      </w:r>
    </w:p>
    <w:p w14:paraId="2882FD4F" w14:textId="466B06F2" w:rsidR="00B15E1A" w:rsidRDefault="00B15E1A">
      <w:r>
        <w:t>Identify critical areas – get the critical jobs together and sign up on the registration – Coaches/commissioners – incentives – people aren’t in to help</w:t>
      </w:r>
    </w:p>
    <w:p w14:paraId="0FFB4350" w14:textId="6BA373CC" w:rsidR="00B15E1A" w:rsidRDefault="00B15E1A">
      <w:r>
        <w:t xml:space="preserve">If we don’t get people to sign up, how do we use it? Let the checks get cashed </w:t>
      </w:r>
      <w:proofErr w:type="gramStart"/>
      <w:r>
        <w:t>an</w:t>
      </w:r>
      <w:proofErr w:type="gramEnd"/>
      <w:r>
        <w:t xml:space="preserve"> create a fund to pay someone to work?</w:t>
      </w:r>
    </w:p>
    <w:p w14:paraId="6BCFBB16" w14:textId="355BEA97" w:rsidR="00B15E1A" w:rsidRDefault="00B15E1A">
      <w:r>
        <w:t>Needs to be a volunteer planning committee – brainstorm how to make this work</w:t>
      </w:r>
    </w:p>
    <w:p w14:paraId="0EE61A71" w14:textId="01BF0C97" w:rsidR="00B15E1A" w:rsidRDefault="00B15E1A">
      <w:r>
        <w:t xml:space="preserve">Template for email to Holly for </w:t>
      </w:r>
    </w:p>
    <w:p w14:paraId="12C24FE3" w14:textId="40D0BDC8" w:rsidR="00B15E1A" w:rsidRDefault="00B15E1A">
      <w:r>
        <w:t>In charge of game changer – sign up and figure out</w:t>
      </w:r>
    </w:p>
    <w:p w14:paraId="58589C85" w14:textId="74E5A52A" w:rsidR="00B15E1A" w:rsidRDefault="00B15E1A">
      <w:r>
        <w:t>Need to know what worked vs. what didn’t – Pick a date/Time to continue the conversation before the next board meeting in June</w:t>
      </w:r>
      <w:r w:rsidR="00AA5D33">
        <w:t xml:space="preserve"> (will need to set it up)</w:t>
      </w:r>
    </w:p>
    <w:p w14:paraId="3CD267A5" w14:textId="47203E14" w:rsidR="00AA5D33" w:rsidRDefault="00AA5D33">
      <w:r>
        <w:t>A lady in charge of the volunteers for cheer – liked our plan and QR code etc.</w:t>
      </w:r>
    </w:p>
    <w:p w14:paraId="3283FBF5" w14:textId="38850290" w:rsidR="00AA5D33" w:rsidRDefault="00AA5D33">
      <w:r>
        <w:t xml:space="preserve">As compared to past seasons, is this </w:t>
      </w:r>
      <w:proofErr w:type="gramStart"/>
      <w:r>
        <w:t>helping</w:t>
      </w:r>
      <w:proofErr w:type="gramEnd"/>
      <w:r>
        <w:t xml:space="preserve"> or has it made it work? Parking/clean up and Set-up are the worst. Have not had TOPS set up 2 time – only 2-3 times this year</w:t>
      </w:r>
    </w:p>
    <w:p w14:paraId="21DFE837" w14:textId="479847B2" w:rsidR="00AA5D33" w:rsidRDefault="00AA5D33">
      <w:r>
        <w:t>Concession stand has not been shut this year – it’s been a positive</w:t>
      </w:r>
    </w:p>
    <w:p w14:paraId="0699A8ED" w14:textId="5053D512" w:rsidR="00AA5D33" w:rsidRDefault="00AA5D33">
      <w:r>
        <w:t xml:space="preserve">Revisit – 1 page for the week, </w:t>
      </w:r>
      <w:proofErr w:type="gramStart"/>
      <w:r>
        <w:t>all of</w:t>
      </w:r>
      <w:proofErr w:type="gramEnd"/>
      <w:r>
        <w:t xml:space="preserve"> the important roles should be half a season – leave concession stand until the end. Maybe making it a week</w:t>
      </w:r>
    </w:p>
    <w:p w14:paraId="1E3DC3B1" w14:textId="5DFC4BAD" w:rsidR="00AA5D33" w:rsidRDefault="00AA5D33">
      <w:r>
        <w:t>Holly – most in focus vision – set up a day for a week – we have thoughts and perspectives and motivation and come back next month with what our recommendation is!</w:t>
      </w:r>
    </w:p>
    <w:p w14:paraId="40727BF1" w14:textId="74D45D4E" w:rsidR="00AA5D33" w:rsidRDefault="00AA5D33">
      <w:r>
        <w:lastRenderedPageBreak/>
        <w:t>Buttoned up –</w:t>
      </w:r>
    </w:p>
    <w:p w14:paraId="7CF30273" w14:textId="61ADD8BA" w:rsidR="00AA5D33" w:rsidRDefault="00AA5D33">
      <w:r>
        <w:t>Spring Fling – held t-shirt printing</w:t>
      </w:r>
    </w:p>
    <w:p w14:paraId="3A033066" w14:textId="31A19988" w:rsidR="00AA5D33" w:rsidRDefault="00AA5D33">
      <w:r>
        <w:t xml:space="preserve">Communication – Regular Registration communication – </w:t>
      </w:r>
      <w:proofErr w:type="spellStart"/>
      <w:r>
        <w:t>Peachjar</w:t>
      </w:r>
      <w:proofErr w:type="spellEnd"/>
      <w:r>
        <w:t xml:space="preserve"> information to the teams</w:t>
      </w:r>
    </w:p>
    <w:p w14:paraId="4ED8540E" w14:textId="1753CFEA" w:rsidR="00AA5D33" w:rsidRDefault="00AA5D33">
      <w:r>
        <w:t>Travel – registration Will need the U8 coaches to fill out something for the U8 players moving up to U10. Meet via Zoom, talk about the players as an age group. Want to talk through it</w:t>
      </w:r>
    </w:p>
    <w:p w14:paraId="376DFC79" w14:textId="5AC81AEF" w:rsidR="00AA5D33" w:rsidRDefault="00AA5D33">
      <w:r>
        <w:t>Inhouse – All good</w:t>
      </w:r>
    </w:p>
    <w:p w14:paraId="21C264DE" w14:textId="4EBC539F" w:rsidR="00AA5D33" w:rsidRDefault="00AA5D33">
      <w:r>
        <w:t xml:space="preserve">Secretary – </w:t>
      </w:r>
    </w:p>
    <w:p w14:paraId="74B4D2A2" w14:textId="6CCFC573" w:rsidR="00AA5D33" w:rsidRDefault="00AA5D33">
      <w:r>
        <w:t>Registrar – For Courtney</w:t>
      </w:r>
      <w:r w:rsidR="00161228">
        <w:t xml:space="preserve"> – check Tara – switched their brackets – ref showed up. Wants games canceled via the game number on the form – refs were there (wrong number was communicated) – checked all future games</w:t>
      </w:r>
    </w:p>
    <w:p w14:paraId="3FF2D166" w14:textId="0980FD59" w:rsidR="00161228" w:rsidRDefault="00161228">
      <w:r>
        <w:t xml:space="preserve">If refs were there, then pay them. If there was an issue, keep the </w:t>
      </w:r>
      <w:proofErr w:type="spellStart"/>
      <w:r>
        <w:t>shaler</w:t>
      </w:r>
      <w:proofErr w:type="spellEnd"/>
      <w:r>
        <w:t xml:space="preserve"> refs happy</w:t>
      </w:r>
    </w:p>
    <w:p w14:paraId="46D86BEC" w14:textId="1B46B295" w:rsidR="00161228" w:rsidRDefault="00161228">
      <w:r>
        <w:t xml:space="preserve">Joshua – still </w:t>
      </w:r>
      <w:proofErr w:type="gramStart"/>
      <w:r>
        <w:t>have</w:t>
      </w:r>
      <w:proofErr w:type="gramEnd"/>
      <w:r>
        <w:t xml:space="preserve"> money. Proposed by law changes – to register as a tax exempt (Josh) zoom can be an option, must be published and provide </w:t>
      </w:r>
      <w:proofErr w:type="gramStart"/>
      <w:r>
        <w:t>them</w:t>
      </w:r>
      <w:proofErr w:type="gramEnd"/>
      <w:r>
        <w:t xml:space="preserve"> a link. Nick will start working through the by laws are aligned to the standard that the state is looking for and our guiding principles</w:t>
      </w:r>
    </w:p>
    <w:p w14:paraId="14CD6DBB" w14:textId="6F6080E2" w:rsidR="00161228" w:rsidRDefault="00161228">
      <w:r>
        <w:t xml:space="preserve">Any other topics tonight – nothing this weekend or Monday – </w:t>
      </w:r>
      <w:proofErr w:type="gramStart"/>
      <w:r>
        <w:t>Memorial day</w:t>
      </w:r>
      <w:proofErr w:type="gramEnd"/>
      <w:r>
        <w:t xml:space="preserve"> weekend and Memorial day is off</w:t>
      </w:r>
    </w:p>
    <w:p w14:paraId="1F803D4B" w14:textId="66D210A2" w:rsidR="00161228" w:rsidRDefault="00161228">
      <w:r>
        <w:t xml:space="preserve">Canceled 2U8 boys and girls have used the weeknight game night and we could get </w:t>
      </w:r>
      <w:proofErr w:type="spellStart"/>
      <w:r>
        <w:t>jr</w:t>
      </w:r>
      <w:proofErr w:type="spellEnd"/>
      <w:r>
        <w:t xml:space="preserve"> refs during the week – Ben will take the temperature and see if we need to reschedule the game nights</w:t>
      </w:r>
    </w:p>
    <w:p w14:paraId="3F0AF1F8" w14:textId="33BAB4FC" w:rsidR="00161228" w:rsidRDefault="00161228">
      <w:r>
        <w:t xml:space="preserve">Last weekend, </w:t>
      </w:r>
      <w:proofErr w:type="spellStart"/>
      <w:r>
        <w:t>spagnolo</w:t>
      </w:r>
      <w:proofErr w:type="spellEnd"/>
      <w:r>
        <w:t xml:space="preserve"> games – Jr. Ref went </w:t>
      </w:r>
      <w:proofErr w:type="gramStart"/>
      <w:r>
        <w:t>in to</w:t>
      </w:r>
      <w:proofErr w:type="gramEnd"/>
      <w:r>
        <w:t xml:space="preserve"> center ref – still showed up – sideline ref the entire game and make sure his game (AR per game), will sideline ref $25 – Joshua will get money to Courtney</w:t>
      </w:r>
    </w:p>
    <w:p w14:paraId="412DFA4A" w14:textId="3D950068" w:rsidR="00161228" w:rsidRDefault="00161228">
      <w:r>
        <w:t>Anything else? Into it and in 2</w:t>
      </w:r>
      <w:r w:rsidRPr="00161228">
        <w:rPr>
          <w:vertAlign w:val="superscript"/>
        </w:rPr>
        <w:t>nd</w:t>
      </w:r>
      <w:r>
        <w:t xml:space="preserve"> half – recognize everyone gets tired</w:t>
      </w:r>
    </w:p>
    <w:p w14:paraId="07CA9A1E" w14:textId="6CCD9116" w:rsidR="00161228" w:rsidRDefault="00161228" w:rsidP="00161228">
      <w:pPr>
        <w:pStyle w:val="ListParagraph"/>
        <w:numPr>
          <w:ilvl w:val="0"/>
          <w:numId w:val="1"/>
        </w:numPr>
      </w:pPr>
      <w:r>
        <w:t>Kudos from Hampton President – Kayla Watkins – made it a point to let her know</w:t>
      </w:r>
    </w:p>
    <w:p w14:paraId="37327929" w14:textId="4CB21D24" w:rsidR="00161228" w:rsidRDefault="00161228" w:rsidP="00161228">
      <w:pPr>
        <w:pStyle w:val="ListParagraph"/>
        <w:numPr>
          <w:ilvl w:val="0"/>
          <w:numId w:val="1"/>
        </w:numPr>
      </w:pPr>
      <w:r>
        <w:t>Kudos to Julie and travel commissioners – align them together and keep it up</w:t>
      </w:r>
    </w:p>
    <w:p w14:paraId="7FC4F9DC" w14:textId="634160B7" w:rsidR="00161228" w:rsidRDefault="00161228" w:rsidP="00161228">
      <w:pPr>
        <w:pStyle w:val="ListParagraph"/>
        <w:numPr>
          <w:ilvl w:val="0"/>
          <w:numId w:val="1"/>
        </w:numPr>
      </w:pPr>
      <w:r>
        <w:t xml:space="preserve">New referee – COURTNEY! </w:t>
      </w:r>
      <w:proofErr w:type="gramStart"/>
      <w:r>
        <w:t>Congratulations!!</w:t>
      </w:r>
      <w:proofErr w:type="gramEnd"/>
      <w:r>
        <w:t xml:space="preserve"> Hopefully she will inspire more adults</w:t>
      </w:r>
    </w:p>
    <w:p w14:paraId="4A21321C" w14:textId="0DB81130" w:rsidR="00161228" w:rsidRDefault="00161228" w:rsidP="00161228">
      <w:pPr>
        <w:pStyle w:val="ListParagraph"/>
        <w:numPr>
          <w:ilvl w:val="0"/>
          <w:numId w:val="1"/>
        </w:numPr>
      </w:pPr>
      <w:r>
        <w:t xml:space="preserve">Diamond Dogs beat Twin </w:t>
      </w:r>
      <w:proofErr w:type="spellStart"/>
      <w:r>
        <w:t>Boro</w:t>
      </w:r>
      <w:proofErr w:type="spellEnd"/>
      <w:r>
        <w:t xml:space="preserve"> today!!</w:t>
      </w:r>
    </w:p>
    <w:p w14:paraId="3E31913B" w14:textId="4D49EFEE" w:rsidR="00161228" w:rsidRDefault="00161228" w:rsidP="00161228">
      <w:r>
        <w:t>Thank you for being who you are and saying yes</w:t>
      </w:r>
    </w:p>
    <w:p w14:paraId="47BB5505" w14:textId="6FC4E1D1" w:rsidR="00161228" w:rsidRDefault="00161228" w:rsidP="00161228">
      <w:r>
        <w:t>Steve and Joshua – Motion to adjourn</w:t>
      </w:r>
    </w:p>
    <w:sectPr w:rsidR="0016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17777"/>
    <w:multiLevelType w:val="hybridMultilevel"/>
    <w:tmpl w:val="5D76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31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55"/>
    <w:rsid w:val="00161228"/>
    <w:rsid w:val="00527F55"/>
    <w:rsid w:val="00AA5D33"/>
    <w:rsid w:val="00B15E1A"/>
    <w:rsid w:val="00D4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E81D"/>
  <w15:chartTrackingRefBased/>
  <w15:docId w15:val="{2005D7DE-62B5-4E1E-ABCB-7EC7D670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6498</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Koch</dc:creator>
  <cp:keywords/>
  <dc:description/>
  <cp:lastModifiedBy>Kate Koch</cp:lastModifiedBy>
  <cp:revision>1</cp:revision>
  <dcterms:created xsi:type="dcterms:W3CDTF">2023-05-17T12:53:00Z</dcterms:created>
  <dcterms:modified xsi:type="dcterms:W3CDTF">2023-05-22T01:11:00Z</dcterms:modified>
</cp:coreProperties>
</file>